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附件2：  </w:t>
      </w:r>
      <w:r>
        <w:rPr>
          <w:rFonts w:hint="eastAsia" w:ascii="仿宋_GB2312" w:eastAsia="仿宋_GB2312"/>
          <w:sz w:val="24"/>
          <w:szCs w:val="24"/>
        </w:rPr>
        <w:t xml:space="preserve">  </w:t>
      </w:r>
    </w:p>
    <w:p>
      <w:pPr>
        <w:widowControl/>
        <w:autoSpaceDN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开化县2022年公开招录公办幼儿园劳动合同制度教师考察表</w:t>
      </w:r>
    </w:p>
    <w:p>
      <w:pPr>
        <w:widowControl/>
        <w:autoSpaceDN w:val="0"/>
        <w:snapToGrid w:val="0"/>
        <w:spacing w:line="5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报考学科：</w:t>
      </w:r>
      <w:r>
        <w:rPr>
          <w:rFonts w:hint="eastAsia" w:ascii="宋体" w:hAnsi="宋体" w:cs="宋体"/>
          <w:color w:val="FF0000"/>
          <w:kern w:val="0"/>
          <w:szCs w:val="21"/>
          <w:u w:val="single"/>
        </w:rPr>
        <w:t>公办幼儿园劳动合同制度教师</w:t>
      </w:r>
    </w:p>
    <w:tbl>
      <w:tblPr>
        <w:tblStyle w:val="2"/>
        <w:tblW w:w="92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779"/>
        <w:gridCol w:w="536"/>
        <w:gridCol w:w="628"/>
        <w:gridCol w:w="267"/>
        <w:gridCol w:w="686"/>
        <w:gridCol w:w="301"/>
        <w:gridCol w:w="569"/>
        <w:gridCol w:w="685"/>
        <w:gridCol w:w="113"/>
        <w:gridCol w:w="805"/>
        <w:gridCol w:w="515"/>
        <w:gridCol w:w="203"/>
        <w:gridCol w:w="863"/>
        <w:gridCol w:w="1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张三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男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汉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1993.12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中共党员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未婚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本科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浙江开化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开化县**镇**村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性质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□农业家庭户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□非农家庭户</w:t>
            </w: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3308241993********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教师资格及证书号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初中语文</w:t>
            </w:r>
          </w:p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************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全日制何时何校何专业毕业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2017年7月**大学汉语言专业毕业</w:t>
            </w: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非全日制何时何校何专业毕业</w:t>
            </w:r>
          </w:p>
        </w:tc>
        <w:tc>
          <w:tcPr>
            <w:tcW w:w="3249" w:type="dxa"/>
            <w:gridSpan w:val="7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毕业证书号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工作（学习）单位</w:t>
            </w: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学习工作简历（从高中开始填写）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500" w:lineRule="exact"/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2000.09-2013.07  **中学  读书</w:t>
            </w:r>
          </w:p>
          <w:p>
            <w:pPr>
              <w:widowControl/>
              <w:autoSpaceDN w:val="0"/>
              <w:snapToGrid w:val="0"/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</w:rPr>
              <w:t>2013.09-2017.07  **大学  读书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主要家庭成员及重要社会关系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父亲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1968.07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母亲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弟弟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  <w:r>
              <w:rPr>
                <w:rFonts w:hint="eastAsia"/>
                <w:color w:val="FF0000"/>
                <w:szCs w:val="21"/>
                <w:u w:val="single"/>
              </w:rPr>
              <w:t>***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/>
                <w:color w:val="FF0000"/>
                <w:szCs w:val="21"/>
                <w:u w:val="single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0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学校（单位）或户口所在村（社区）审查意见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  <w:highlight w:val="yellow"/>
                <w:u w:val="single"/>
              </w:rPr>
              <w:t>从思想政治、学习生活表现、能力素质等情况进行评价，以及需改进的地主或存在的不足（需手写）</w:t>
            </w:r>
          </w:p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责任人（签字）：                         年    月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widowControl/>
              <w:autoSpaceDN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户口所在地公安派出所审查意见</w:t>
            </w:r>
          </w:p>
        </w:tc>
        <w:tc>
          <w:tcPr>
            <w:tcW w:w="7663" w:type="dxa"/>
            <w:gridSpan w:val="13"/>
            <w:noWrap w:val="0"/>
            <w:vAlign w:val="center"/>
          </w:tcPr>
          <w:p>
            <w:pPr>
              <w:widowControl/>
              <w:autoSpaceDN w:val="0"/>
              <w:snapToGrid w:val="0"/>
              <w:spacing w:line="40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该同志是否有无违法犯罪记录，是否有劳动教养、行政拘留、司法拘留等，或因涉嫌违法违纪正在接受审查,是否有</w:t>
            </w:r>
            <w:r>
              <w:rPr>
                <w:rFonts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参加法轮功及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其他</w:t>
            </w:r>
            <w:r>
              <w:rPr>
                <w:rFonts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邪教行为等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highlight w:val="yellow"/>
                <w:u w:val="single"/>
              </w:rPr>
              <w:t>（</w:t>
            </w:r>
            <w:r>
              <w:rPr>
                <w:rFonts w:hint="eastAsia"/>
                <w:color w:val="FF0000"/>
                <w:szCs w:val="21"/>
                <w:highlight w:val="yellow"/>
                <w:u w:val="single"/>
              </w:rPr>
              <w:t>需手写）</w:t>
            </w:r>
            <w:r>
              <w:rPr>
                <w:rFonts w:hint="eastAsia"/>
                <w:color w:val="FF0000"/>
                <w:szCs w:val="21"/>
                <w:u w:val="single"/>
              </w:rPr>
              <w:t>。</w:t>
            </w:r>
            <w:bookmarkStart w:id="0" w:name="_GoBack"/>
            <w:bookmarkEnd w:id="0"/>
          </w:p>
          <w:p>
            <w:pPr>
              <w:widowControl/>
              <w:autoSpaceDN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责任人（签字）：                         年    月   日（盖章）</w:t>
            </w:r>
          </w:p>
        </w:tc>
      </w:tr>
    </w:tbl>
    <w:p>
      <w:pPr>
        <w:autoSpaceDN w:val="0"/>
        <w:spacing w:line="280" w:lineRule="exac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ascii="宋体" w:hAnsi="宋体"/>
        </w:rPr>
        <w:t>注：</w:t>
      </w:r>
      <w:r>
        <w:rPr>
          <w:rFonts w:hAnsi="宋体"/>
        </w:rPr>
        <w:t>1</w:t>
      </w:r>
      <w:r>
        <w:rPr>
          <w:rFonts w:ascii="宋体" w:hAnsi="宋体"/>
        </w:rPr>
        <w:t>．填写时请</w:t>
      </w:r>
      <w:r>
        <w:rPr>
          <w:rFonts w:hint="eastAsia" w:ascii="宋体" w:hAnsi="宋体"/>
        </w:rPr>
        <w:t>将红色样本内容</w:t>
      </w:r>
      <w:r>
        <w:rPr>
          <w:rFonts w:ascii="宋体" w:hAnsi="宋体"/>
        </w:rPr>
        <w:t>删除</w:t>
      </w:r>
      <w:r>
        <w:rPr>
          <w:rFonts w:hint="eastAsia" w:ascii="宋体" w:hAnsi="宋体"/>
        </w:rPr>
        <w:t>后再进行填写；</w:t>
      </w:r>
      <w:r>
        <w:rPr>
          <w:rFonts w:hAnsi="宋体"/>
        </w:rPr>
        <w:t>2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审查意见</w:t>
      </w:r>
      <w:r>
        <w:rPr>
          <w:rFonts w:ascii="宋体" w:hAnsi="宋体"/>
        </w:rPr>
        <w:t>由</w:t>
      </w:r>
      <w:r>
        <w:rPr>
          <w:rFonts w:hint="eastAsia" w:ascii="宋体" w:hAnsi="宋体"/>
        </w:rPr>
        <w:t>相关部门</w:t>
      </w:r>
      <w:r>
        <w:rPr>
          <w:rFonts w:ascii="宋体" w:hAnsi="宋体"/>
        </w:rPr>
        <w:t>如实填写鉴定</w:t>
      </w:r>
      <w:r>
        <w:rPr>
          <w:rFonts w:hint="eastAsia" w:ascii="宋体" w:hAnsi="宋体"/>
        </w:rPr>
        <w:t>；3.个人信用由县教育局统一到营商办查询。</w:t>
      </w:r>
    </w:p>
    <w:p/>
    <w:sectPr>
      <w:pgSz w:w="11906" w:h="16838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39E66DA"/>
    <w:rsid w:val="1C8C6000"/>
    <w:rsid w:val="412D3E04"/>
    <w:rsid w:val="439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518</Words>
  <Characters>604</Characters>
  <Lines>0</Lines>
  <Paragraphs>0</Paragraphs>
  <TotalTime>0</TotalTime>
  <ScaleCrop>false</ScaleCrop>
  <LinksUpToDate>false</LinksUpToDate>
  <CharactersWithSpaces>680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2022-07-27T07:50:00Z</dcterms:created>
  <dc:creator>汪露</dc:creator>
  <cp:lastModifiedBy>汪露</cp:lastModifiedBy>
  <dcterms:modified xsi:type="dcterms:W3CDTF">2022-07-27T08:18:58Z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B1D42DF8716B4C96B05BD8C940DCCB37</vt:lpwstr>
  </property>
</Properties>
</file>