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 w:bidi="he-IL"/>
        </w:rPr>
        <w:t>卫生健康局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信息公开申请表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（法人、其他组织样表）</w:t>
      </w:r>
    </w:p>
    <w:p/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652"/>
        <w:gridCol w:w="357"/>
        <w:gridCol w:w="1256"/>
        <w:gridCol w:w="1406"/>
        <w:gridCol w:w="987"/>
        <w:gridCol w:w="1366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法人/其他组织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    称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或负责人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组织机构代码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营业执照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</w:t>
            </w:r>
          </w:p>
        </w:tc>
        <w:tc>
          <w:tcPr>
            <w:tcW w:w="5642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联系人电话</w:t>
            </w:r>
          </w:p>
        </w:tc>
        <w:tc>
          <w:tcPr>
            <w:tcW w:w="188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申请人签名或盖章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5642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8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所需信息的内容描述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所需信息的用途描述</w:t>
            </w:r>
          </w:p>
        </w:tc>
        <w:tc>
          <w:tcPr>
            <w:tcW w:w="6898" w:type="dxa"/>
            <w:gridSpan w:val="5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71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□数据电文</w:t>
            </w:r>
          </w:p>
        </w:tc>
        <w:tc>
          <w:tcPr>
            <w:tcW w:w="423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□邮寄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07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ind w:firstLine="440" w:firstLineChars="2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说明：1.申请表应填写完整，对没有联系方式或联系方式有误的信息不予回复。</w:t>
      </w:r>
    </w:p>
    <w:p>
      <w:pPr>
        <w:spacing w:line="0" w:lineRule="atLeast"/>
        <w:ind w:firstLine="1100" w:firstLineChars="500"/>
        <w:rPr>
          <w:rFonts w:ascii="楷体_GB2312" w:hAnsi="华文中宋" w:eastAsia="楷体_GB2312"/>
          <w:sz w:val="22"/>
          <w:szCs w:val="22"/>
        </w:rPr>
      </w:pPr>
      <w:r>
        <w:rPr>
          <w:rFonts w:hint="eastAsia" w:ascii="楷体_GB2312" w:hAnsi="华文中宋" w:eastAsia="楷体_GB2312"/>
          <w:sz w:val="22"/>
          <w:szCs w:val="22"/>
        </w:rPr>
        <w:t>2.申请表内容应真实有效，同时申请人对申请材料的真实性负责。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2MxYzQzZTcyZmMyMjA5NGEzOGYwYWU4YzY2Y2QifQ=="/>
  </w:docVars>
  <w:rsids>
    <w:rsidRoot w:val="2C7D299E"/>
    <w:rsid w:val="12027038"/>
    <w:rsid w:val="2C7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¤Mrs.King</cp:lastModifiedBy>
  <dcterms:modified xsi:type="dcterms:W3CDTF">2022-11-17T08:03:17Z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272C9485F38A4F0E842B31BBBAD2239B</vt:lpwstr>
  </property>
</Properties>
</file>