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72"/>
          <w:szCs w:val="72"/>
        </w:rPr>
      </w:pPr>
    </w:p>
    <w:p>
      <w:pPr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开</w:t>
      </w:r>
      <w:r>
        <w:rPr>
          <w:rFonts w:hint="eastAsia" w:ascii="仿宋" w:hAnsi="仿宋" w:eastAsia="仿宋" w:cs="仿宋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72"/>
          <w:szCs w:val="72"/>
        </w:rPr>
        <w:t>化</w:t>
      </w:r>
      <w:r>
        <w:rPr>
          <w:rFonts w:hint="eastAsia" w:ascii="仿宋" w:hAnsi="仿宋" w:eastAsia="仿宋" w:cs="仿宋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72"/>
          <w:szCs w:val="72"/>
        </w:rPr>
        <w:t>县</w:t>
      </w:r>
      <w:r>
        <w:rPr>
          <w:rFonts w:hint="eastAsia" w:ascii="仿宋" w:hAnsi="仿宋" w:eastAsia="仿宋" w:cs="仿宋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72"/>
          <w:szCs w:val="72"/>
        </w:rPr>
        <w:t>公</w:t>
      </w:r>
      <w:r>
        <w:rPr>
          <w:rFonts w:hint="eastAsia" w:ascii="仿宋" w:hAnsi="仿宋" w:eastAsia="仿宋" w:cs="仿宋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72"/>
          <w:szCs w:val="72"/>
        </w:rPr>
        <w:t>租</w:t>
      </w:r>
      <w:r>
        <w:rPr>
          <w:rFonts w:hint="eastAsia" w:ascii="仿宋" w:hAnsi="仿宋" w:eastAsia="仿宋" w:cs="仿宋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72"/>
          <w:szCs w:val="72"/>
        </w:rPr>
        <w:t>房</w:t>
      </w:r>
      <w:r>
        <w:rPr>
          <w:rFonts w:hint="eastAsia" w:ascii="仿宋" w:hAnsi="仿宋" w:eastAsia="仿宋" w:cs="仿宋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72"/>
          <w:szCs w:val="72"/>
        </w:rPr>
        <w:t>保</w:t>
      </w:r>
      <w:r>
        <w:rPr>
          <w:rFonts w:hint="eastAsia" w:ascii="仿宋" w:hAnsi="仿宋" w:eastAsia="仿宋" w:cs="仿宋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72"/>
          <w:szCs w:val="72"/>
        </w:rPr>
        <w:t>障</w:t>
      </w:r>
    </w:p>
    <w:p>
      <w:pPr>
        <w:spacing w:line="24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申 请 表</w:t>
      </w:r>
    </w:p>
    <w:p>
      <w:pPr>
        <w:ind w:firstLine="3200" w:firstLineChars="10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新就业人员适用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rPr>
          <w:sz w:val="36"/>
          <w:szCs w:val="36"/>
        </w:rPr>
      </w:pPr>
      <w:r>
        <w:rPr>
          <w:sz w:val="30"/>
          <w:szCs w:val="30"/>
        </w:rPr>
        <w:t xml:space="preserve">            </w:t>
      </w:r>
    </w:p>
    <w:p>
      <w:pPr>
        <w:spacing w:line="10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10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10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户籍所在地：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区（乡）</w:t>
      </w:r>
    </w:p>
    <w:p>
      <w:pPr>
        <w:spacing w:line="10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现居住地址：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小区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幢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单元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室</w:t>
      </w:r>
    </w:p>
    <w:p>
      <w:pPr>
        <w:spacing w:line="1000" w:lineRule="exact"/>
        <w:ind w:firstLine="4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固定电话：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10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10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80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spacing w:line="2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spacing w:line="800" w:lineRule="exact"/>
        <w:ind w:firstLine="1696" w:firstLineChars="530"/>
        <w:jc w:val="both"/>
        <w:rPr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开化县城镇住房保障工作领导小组办公室制</w:t>
      </w:r>
    </w:p>
    <w:p>
      <w:pPr>
        <w:spacing w:line="360" w:lineRule="auto"/>
        <w:jc w:val="both"/>
        <w:rPr>
          <w:rFonts w:hint="eastAsia" w:ascii="仿宋" w:hAnsi="仿宋" w:eastAsia="仿宋" w:cs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填</w:t>
      </w:r>
      <w:r>
        <w:rPr>
          <w:rFonts w:ascii="仿宋" w:hAnsi="仿宋" w:eastAsia="仿宋" w:cs="黑体"/>
          <w:b/>
          <w:sz w:val="44"/>
          <w:szCs w:val="44"/>
        </w:rPr>
        <w:t xml:space="preserve"> </w:t>
      </w:r>
      <w:r>
        <w:rPr>
          <w:rFonts w:hint="eastAsia" w:ascii="仿宋" w:hAnsi="仿宋" w:eastAsia="仿宋" w:cs="黑体"/>
          <w:b/>
          <w:sz w:val="44"/>
          <w:szCs w:val="44"/>
        </w:rPr>
        <w:t>表</w:t>
      </w:r>
      <w:r>
        <w:rPr>
          <w:rFonts w:ascii="仿宋" w:hAnsi="仿宋" w:eastAsia="仿宋" w:cs="黑体"/>
          <w:b/>
          <w:sz w:val="44"/>
          <w:szCs w:val="44"/>
        </w:rPr>
        <w:t xml:space="preserve"> </w:t>
      </w:r>
      <w:r>
        <w:rPr>
          <w:rFonts w:hint="eastAsia" w:ascii="仿宋" w:hAnsi="仿宋" w:eastAsia="仿宋" w:cs="黑体"/>
          <w:b/>
          <w:sz w:val="44"/>
          <w:szCs w:val="44"/>
        </w:rPr>
        <w:t>说</w:t>
      </w:r>
      <w:r>
        <w:rPr>
          <w:rFonts w:ascii="仿宋" w:hAnsi="仿宋" w:eastAsia="仿宋" w:cs="黑体"/>
          <w:b/>
          <w:sz w:val="44"/>
          <w:szCs w:val="44"/>
        </w:rPr>
        <w:t xml:space="preserve"> </w:t>
      </w:r>
      <w:r>
        <w:rPr>
          <w:rFonts w:hint="eastAsia" w:ascii="仿宋" w:hAnsi="仿宋" w:eastAsia="仿宋" w:cs="黑体"/>
          <w:b/>
          <w:sz w:val="44"/>
          <w:szCs w:val="44"/>
        </w:rPr>
        <w:t>明</w:t>
      </w:r>
    </w:p>
    <w:p>
      <w:pPr>
        <w:spacing w:line="580" w:lineRule="exact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b/>
          <w:color w:val="000000"/>
          <w:sz w:val="24"/>
        </w:rPr>
        <w:t>1</w:t>
      </w:r>
      <w:r>
        <w:rPr>
          <w:rFonts w:hint="eastAsia" w:ascii="仿宋" w:hAnsi="仿宋" w:eastAsia="仿宋"/>
          <w:b/>
          <w:color w:val="000000"/>
          <w:sz w:val="24"/>
        </w:rPr>
        <w:t>．用蓝色或黑色钢笔或签字笔填写，字迹工整，如有涂改须在涂改处按上手印。</w:t>
      </w:r>
    </w:p>
    <w:p>
      <w:pPr>
        <w:pStyle w:val="5"/>
        <w:spacing w:line="560" w:lineRule="exac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color w:val="000000"/>
          <w:sz w:val="24"/>
        </w:rPr>
        <w:t>2</w:t>
      </w:r>
      <w:r>
        <w:rPr>
          <w:rFonts w:hint="eastAsia" w:ascii="仿宋" w:hAnsi="仿宋" w:eastAsia="仿宋"/>
          <w:b/>
          <w:color w:val="000000"/>
          <w:sz w:val="24"/>
        </w:rPr>
        <w:t>．</w:t>
      </w:r>
      <w:r>
        <w:rPr>
          <w:rFonts w:hint="eastAsia" w:ascii="仿宋" w:hAnsi="仿宋" w:eastAsia="仿宋"/>
          <w:b/>
          <w:sz w:val="24"/>
        </w:rPr>
        <w:t>新就业无房职工申报公租房需具备下列条件：</w:t>
      </w:r>
    </w:p>
    <w:p>
      <w:pPr>
        <w:pStyle w:val="5"/>
        <w:spacing w:line="560" w:lineRule="exact"/>
        <w:ind w:firstLine="240" w:firstLineChars="1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ascii="仿宋" w:hAnsi="仿宋" w:eastAsia="仿宋" w:cs="仿宋"/>
          <w:color w:val="000000"/>
          <w:sz w:val="24"/>
        </w:rPr>
        <w:t>1</w:t>
      </w:r>
      <w:r>
        <w:rPr>
          <w:rFonts w:hint="eastAsia" w:ascii="仿宋" w:hAnsi="仿宋" w:eastAsia="仿宋" w:cs="仿宋"/>
          <w:color w:val="000000"/>
          <w:sz w:val="24"/>
        </w:rPr>
        <w:t>）具有全日制大专（含）以上学历；</w:t>
      </w:r>
    </w:p>
    <w:p>
      <w:pPr>
        <w:pStyle w:val="5"/>
        <w:spacing w:line="560" w:lineRule="exact"/>
        <w:ind w:firstLine="240" w:firstLineChars="1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ascii="仿宋" w:hAnsi="仿宋" w:eastAsia="仿宋" w:cs="仿宋"/>
          <w:color w:val="000000"/>
          <w:sz w:val="24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）自毕业的次月起计算，毕业不满</w:t>
      </w:r>
      <w:r>
        <w:rPr>
          <w:rFonts w:ascii="仿宋" w:hAnsi="仿宋" w:eastAsia="仿宋" w:cs="仿宋"/>
          <w:color w:val="000000"/>
          <w:sz w:val="24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年；</w:t>
      </w:r>
    </w:p>
    <w:p>
      <w:pPr>
        <w:pStyle w:val="5"/>
        <w:spacing w:line="560" w:lineRule="exact"/>
        <w:ind w:firstLine="240" w:firstLineChars="100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ascii="仿宋" w:hAnsi="仿宋" w:eastAsia="仿宋" w:cs="仿宋"/>
          <w:color w:val="000000"/>
          <w:sz w:val="24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）已由我县范围内的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机关</w:t>
      </w:r>
      <w:r>
        <w:rPr>
          <w:rFonts w:hint="eastAsia" w:ascii="仿宋" w:hAnsi="仿宋" w:eastAsia="仿宋" w:cs="仿宋"/>
          <w:color w:val="000000"/>
          <w:sz w:val="24"/>
        </w:rPr>
        <w:t>企事业单位为其缴纳社会保险，或连续缴存住房公积金</w:t>
      </w:r>
      <w:r>
        <w:rPr>
          <w:rFonts w:ascii="仿宋" w:hAnsi="仿宋" w:eastAsia="仿宋" w:cs="仿宋"/>
          <w:color w:val="000000"/>
          <w:sz w:val="24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个月以上；</w:t>
      </w:r>
    </w:p>
    <w:p>
      <w:pPr>
        <w:pStyle w:val="5"/>
        <w:spacing w:line="560" w:lineRule="exact"/>
        <w:ind w:firstLine="240" w:firstLineChars="1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）</w:t>
      </w:r>
      <w:r>
        <w:rPr>
          <w:rFonts w:hint="eastAsia" w:ascii="仿宋" w:hAnsi="仿宋" w:eastAsia="仿宋" w:cs="仿宋"/>
          <w:color w:val="000000"/>
          <w:sz w:val="24"/>
        </w:rPr>
        <w:t>申请人为已婚人士（含离异、丧偶），本人及其配偶、子女在城区范围内的人均自有住房建筑面积低于</w:t>
      </w:r>
      <w:r>
        <w:rPr>
          <w:rFonts w:ascii="仿宋" w:hAnsi="仿宋" w:eastAsia="仿宋" w:cs="仿宋"/>
          <w:color w:val="000000"/>
          <w:sz w:val="24"/>
        </w:rPr>
        <w:t>18</w:t>
      </w:r>
      <w:r>
        <w:rPr>
          <w:rFonts w:hint="eastAsia" w:ascii="仿宋" w:hAnsi="仿宋" w:eastAsia="仿宋" w:cs="仿宋"/>
          <w:color w:val="000000"/>
          <w:sz w:val="24"/>
        </w:rPr>
        <w:t>㎡；申请人为未婚人士，本人及其父母在城区范围内的人均自有住房建筑面积低于</w:t>
      </w:r>
      <w:r>
        <w:rPr>
          <w:rFonts w:ascii="仿宋" w:hAnsi="仿宋" w:eastAsia="仿宋" w:cs="仿宋"/>
          <w:color w:val="000000"/>
          <w:sz w:val="24"/>
        </w:rPr>
        <w:t>18</w:t>
      </w:r>
      <w:r>
        <w:rPr>
          <w:rFonts w:hint="eastAsia" w:ascii="仿宋" w:hAnsi="仿宋" w:eastAsia="仿宋" w:cs="仿宋"/>
          <w:color w:val="000000"/>
          <w:sz w:val="24"/>
        </w:rPr>
        <w:t>㎡。</w:t>
      </w:r>
    </w:p>
    <w:p>
      <w:pPr>
        <w:pStyle w:val="5"/>
        <w:spacing w:line="560" w:lineRule="exact"/>
        <w:ind w:firstLine="240" w:firstLineChars="1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ascii="仿宋" w:hAnsi="仿宋" w:eastAsia="仿宋" w:cs="仿宋"/>
          <w:color w:val="000000"/>
          <w:sz w:val="24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）已享受我县引进人才奖励住房补助者不得申报。</w:t>
      </w:r>
    </w:p>
    <w:p>
      <w:pPr>
        <w:pStyle w:val="5"/>
        <w:spacing w:line="56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ascii="仿宋" w:hAnsi="仿宋" w:eastAsia="仿宋"/>
          <w:b/>
          <w:color w:val="000000"/>
          <w:sz w:val="24"/>
        </w:rPr>
        <w:t>3</w:t>
      </w:r>
      <w:r>
        <w:rPr>
          <w:rFonts w:hint="eastAsia" w:ascii="仿宋" w:hAnsi="仿宋" w:eastAsia="仿宋"/>
          <w:b/>
          <w:color w:val="000000"/>
          <w:sz w:val="24"/>
        </w:rPr>
        <w:t>．申请人在提交申请表时，一并提交下列材料：</w:t>
      </w:r>
    </w:p>
    <w:p>
      <w:pPr>
        <w:pStyle w:val="5"/>
        <w:spacing w:line="560" w:lineRule="exact"/>
        <w:ind w:firstLine="240" w:firstLineChars="100"/>
        <w:rPr>
          <w:rFonts w:ascii="仿宋" w:hAnsi="仿宋" w:eastAsia="仿宋" w:cs="Arial"/>
          <w:color w:val="000000"/>
          <w:sz w:val="24"/>
        </w:rPr>
      </w:pPr>
      <w:r>
        <w:rPr>
          <w:rFonts w:hint="eastAsia" w:ascii="仿宋" w:hAnsi="仿宋" w:eastAsia="仿宋" w:cs="Arial"/>
          <w:color w:val="000000"/>
          <w:sz w:val="24"/>
        </w:rPr>
        <w:t>（</w:t>
      </w:r>
      <w:r>
        <w:rPr>
          <w:rFonts w:ascii="仿宋" w:hAnsi="仿宋" w:eastAsia="仿宋" w:cs="Arial"/>
          <w:color w:val="000000"/>
          <w:sz w:val="24"/>
        </w:rPr>
        <w:t>1</w:t>
      </w:r>
      <w:r>
        <w:rPr>
          <w:rFonts w:hint="eastAsia" w:ascii="仿宋" w:hAnsi="仿宋" w:eastAsia="仿宋" w:cs="Arial"/>
          <w:color w:val="000000"/>
          <w:sz w:val="24"/>
        </w:rPr>
        <w:t>）身份证、学历证明、户口簿（户籍证明、浙江省居住证或浙江省临时居住证）、结婚证或离婚证、劳动合同及参加社会保险或缴存住房公积金证明等原件和复印件（提供原件核查）；</w:t>
      </w:r>
      <w:r>
        <w:rPr>
          <w:rFonts w:ascii="仿宋" w:hAnsi="仿宋" w:eastAsia="仿宋" w:cs="Arial"/>
          <w:color w:val="000000"/>
          <w:sz w:val="24"/>
        </w:rPr>
        <w:br w:type="textWrapping"/>
      </w:r>
      <w:r>
        <w:rPr>
          <w:rFonts w:hint="eastAsia" w:ascii="仿宋" w:hAnsi="仿宋" w:eastAsia="仿宋" w:cs="Arial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Arial"/>
          <w:color w:val="000000"/>
          <w:sz w:val="24"/>
        </w:rPr>
        <w:t>（</w:t>
      </w:r>
      <w:r>
        <w:rPr>
          <w:rFonts w:ascii="仿宋" w:hAnsi="仿宋" w:eastAsia="仿宋" w:cs="Arial"/>
          <w:color w:val="000000"/>
          <w:sz w:val="24"/>
        </w:rPr>
        <w:t>2</w:t>
      </w:r>
      <w:r>
        <w:rPr>
          <w:rFonts w:hint="eastAsia" w:ascii="仿宋" w:hAnsi="仿宋" w:eastAsia="仿宋" w:cs="Arial"/>
          <w:color w:val="000000"/>
          <w:sz w:val="24"/>
        </w:rPr>
        <w:t>）已婚人士（含离异、丧偶）提供本人及其配偶、子女的房屋登记状况证明。未婚人士提供本人及其父母的房屋登记状况证明；</w:t>
      </w:r>
    </w:p>
    <w:p>
      <w:pPr>
        <w:pStyle w:val="5"/>
        <w:spacing w:line="560" w:lineRule="exact"/>
        <w:ind w:firstLine="240" w:firstLineChars="100"/>
        <w:rPr>
          <w:rFonts w:ascii="仿宋" w:hAnsi="仿宋" w:eastAsia="仿宋" w:cs="Arial"/>
          <w:color w:val="000000"/>
          <w:sz w:val="24"/>
        </w:rPr>
      </w:pPr>
      <w:r>
        <w:rPr>
          <w:rFonts w:hint="eastAsia" w:ascii="仿宋" w:hAnsi="仿宋" w:eastAsia="仿宋" w:cs="Arial"/>
          <w:color w:val="000000"/>
          <w:sz w:val="24"/>
        </w:rPr>
        <w:t>（</w:t>
      </w:r>
      <w:r>
        <w:rPr>
          <w:rFonts w:ascii="仿宋" w:hAnsi="仿宋" w:eastAsia="仿宋" w:cs="Arial"/>
          <w:color w:val="000000"/>
          <w:sz w:val="24"/>
        </w:rPr>
        <w:t>3</w:t>
      </w:r>
      <w:r>
        <w:rPr>
          <w:rFonts w:hint="eastAsia" w:ascii="仿宋" w:hAnsi="仿宋" w:eastAsia="仿宋" w:cs="Arial"/>
          <w:color w:val="000000"/>
          <w:sz w:val="24"/>
        </w:rPr>
        <w:t>）审核部门认为需要提供的其他相关材料。</w:t>
      </w:r>
    </w:p>
    <w:p>
      <w:pPr>
        <w:spacing w:line="580" w:lineRule="exact"/>
        <w:ind w:firstLine="482" w:firstLineChars="200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注：提供的材料凡是相关部门出具的证明（如住房、收入等）必须是原件，其他相关证件提供的原件经与复印件核对后退还申请人。</w:t>
      </w:r>
    </w:p>
    <w:p>
      <w:pPr>
        <w:rPr>
          <w:b/>
          <w:bCs/>
          <w:sz w:val="24"/>
        </w:rPr>
      </w:pPr>
    </w:p>
    <w:p/>
    <w:p/>
    <w:p/>
    <w:p/>
    <w:p>
      <w:pPr>
        <w:jc w:val="center"/>
        <w:rPr>
          <w:rFonts w:hint="eastAsia" w:ascii="仿宋" w:hAnsi="仿宋" w:eastAsia="仿宋" w:cs="仿宋"/>
          <w:b/>
          <w:spacing w:val="-20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pacing w:val="-20"/>
          <w:sz w:val="44"/>
          <w:szCs w:val="44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开化县公租房保障申请表</w:t>
      </w:r>
    </w:p>
    <w:tbl>
      <w:tblPr>
        <w:tblStyle w:val="3"/>
        <w:tblpPr w:leftFromText="180" w:rightFromText="180" w:vertAnchor="text" w:horzAnchor="page" w:tblpX="1013" w:tblpY="282"/>
        <w:tblOverlap w:val="never"/>
        <w:tblW w:w="10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26"/>
        <w:gridCol w:w="368"/>
        <w:gridCol w:w="191"/>
        <w:gridCol w:w="80"/>
        <w:gridCol w:w="984"/>
        <w:gridCol w:w="233"/>
        <w:gridCol w:w="328"/>
        <w:gridCol w:w="1056"/>
        <w:gridCol w:w="1440"/>
        <w:gridCol w:w="1289"/>
        <w:gridCol w:w="1243"/>
        <w:gridCol w:w="1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　名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所在地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组织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机构代码号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单位地址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社保缴存</w:t>
            </w:r>
          </w:p>
          <w:p>
            <w:pPr>
              <w:widowControl/>
              <w:ind w:firstLine="240" w:firstLineChars="100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起止时间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公积金缴存起止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时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间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4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住房情况</w:t>
            </w:r>
          </w:p>
        </w:tc>
        <w:tc>
          <w:tcPr>
            <w:tcW w:w="148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</w:t>
            </w:r>
          </w:p>
        </w:tc>
        <w:tc>
          <w:tcPr>
            <w:tcW w:w="68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□住宅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房产坐落：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房产面积：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8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非住宅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房产坐落：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房产面积：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无</w:t>
            </w:r>
          </w:p>
        </w:tc>
        <w:tc>
          <w:tcPr>
            <w:tcW w:w="68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□承租私房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□承租公房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□借住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□其他情况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共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同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与申请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人关系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工作学习单位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36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直系</w:t>
            </w:r>
          </w:p>
          <w:p>
            <w:pPr>
              <w:widowControl/>
              <w:ind w:firstLine="240" w:firstLineChars="100"/>
              <w:jc w:val="both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亲属</w:t>
            </w:r>
          </w:p>
        </w:tc>
        <w:tc>
          <w:tcPr>
            <w:tcW w:w="154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24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城区拥有住房情况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房产坐落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备注：</w:t>
            </w:r>
          </w:p>
          <w:p>
            <w:pPr>
              <w:pStyle w:val="5"/>
              <w:spacing w:line="560" w:lineRule="exact"/>
              <w:ind w:firstLine="480" w:firstLineChars="200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①已婚人士（含离异、丧偶）提供本人及配偶、子女的房屋登记状况证明；</w:t>
            </w:r>
          </w:p>
          <w:p>
            <w:pPr>
              <w:pStyle w:val="5"/>
              <w:spacing w:line="560" w:lineRule="exact"/>
              <w:ind w:firstLine="480" w:firstLineChars="200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②未婚人士提供本人及其父母的房屋登记状况证明。</w:t>
            </w:r>
          </w:p>
        </w:tc>
      </w:tr>
    </w:tbl>
    <w:tbl>
      <w:tblPr>
        <w:tblStyle w:val="3"/>
        <w:tblpPr w:leftFromText="180" w:rightFromText="180" w:vertAnchor="text" w:horzAnchor="page" w:tblpX="1343" w:tblpY="23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8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640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申请人承诺书</w:t>
            </w:r>
          </w:p>
          <w:p>
            <w:pPr>
              <w:spacing w:line="360" w:lineRule="exact"/>
              <w:ind w:firstLine="472" w:firstLineChars="19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本人（□未婚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□已婚）已知晓并愿意遵守公租房保障政策，如实填写和申报有关材料，保证提供的所有材料真实有效，同时授权县城镇住房保障管理相关部门对（□本人及配偶、子女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□本人及父母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）的住房、婚姻等情况进行调查核实。如有弄虚作假及伪造相关证明等情况，同意无条件取消公租房保障资格，并承担由此产生的一切责任。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720" w:firstLineChars="30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申请人及共同申请人签名：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申请人单位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175" w:type="dxa"/>
          </w:tcPr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beforeLines="50" w:line="3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（组织机构代码证号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）已仔细阅读并认可开化县公租房保障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</w:rPr>
              <w:t>受理公告，了解《开化县城区公租房管理办法》等相关住房保障政策规定，同意按规定组织本单位新就业人员申请开化县公租房保障，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</w:rPr>
              <w:t>配合做好本单位新就业人员公租房保障资格准入、日常动态管理等相关工作。</w:t>
            </w:r>
          </w:p>
          <w:p>
            <w:pPr>
              <w:numPr>
                <w:ilvl w:val="0"/>
                <w:numId w:val="1"/>
              </w:numPr>
              <w:spacing w:beforeLines="50" w:line="3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该申请对象于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日毕业于（院校）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，获得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□专科□本科□研究生学历。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-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日就职于我单位，本单位</w:t>
            </w:r>
            <w:r>
              <w:rPr>
                <w:rFonts w:hint="eastAsia" w:ascii="仿宋" w:hAnsi="仿宋" w:eastAsia="仿宋" w:cs="仿宋"/>
                <w:sz w:val="24"/>
              </w:rPr>
              <w:t>对该申请人提交申请材料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真实性负责。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60" w:lineRule="exact"/>
              <w:ind w:firstLine="3120" w:firstLineChars="130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单位法人代表（负责人）签字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60" w:lineRule="exact"/>
              <w:ind w:firstLine="4320" w:firstLineChars="180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县住保办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20" w:lineRule="exact"/>
              <w:ind w:firstLine="480" w:firstLineChars="20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根据申请人所在单位、不动产登记中心的核查信息，经审核，该家庭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20" w:lineRule="exact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□符合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□不符合公租房保障准入条件。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20" w:lineRule="exact"/>
              <w:ind w:firstLine="480" w:firstLineChars="20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审核人员：　　　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  <w:p>
            <w:pPr>
              <w:spacing w:beforeLines="50" w:line="360" w:lineRule="exact"/>
              <w:ind w:firstLine="2520" w:firstLineChars="105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开化县城镇住房保障工作领导小组办公室（盖章）</w:t>
            </w:r>
          </w:p>
          <w:p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46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4"/>
              </w:rPr>
              <w:t>公示情况</w:t>
            </w:r>
          </w:p>
        </w:tc>
        <w:tc>
          <w:tcPr>
            <w:tcW w:w="8175" w:type="dxa"/>
          </w:tcPr>
          <w:p>
            <w:pPr>
              <w:spacing w:beforeLines="50" w:line="30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该申请家庭审核情况已于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日进行了公示，公示期间（□接到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□未接到）对该户的举报。</w:t>
            </w:r>
          </w:p>
          <w:p>
            <w:pPr>
              <w:spacing w:beforeLines="50"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举报内容：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</w:t>
            </w:r>
          </w:p>
          <w:p>
            <w:pPr>
              <w:spacing w:beforeLines="50" w:line="300" w:lineRule="exact"/>
              <w:rPr>
                <w:rFonts w:hint="eastAsia"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beforeLines="50"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调查核实情况：</w:t>
            </w:r>
          </w:p>
          <w:p>
            <w:pPr>
              <w:spacing w:beforeLines="50" w:line="300" w:lineRule="exac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beforeLines="50"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处理意见：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</w:t>
            </w:r>
          </w:p>
          <w:p>
            <w:pPr>
              <w:spacing w:beforeLines="50"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</w:p>
          <w:p>
            <w:pPr>
              <w:spacing w:beforeLines="50" w:line="30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经办人：</w:t>
            </w:r>
          </w:p>
          <w:p>
            <w:pPr>
              <w:spacing w:beforeLines="50" w:line="360" w:lineRule="exact"/>
              <w:ind w:firstLine="2640" w:firstLineChars="1100"/>
              <w:jc w:val="both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开化县城镇住房保障工作领导小组办公室（盖章）</w:t>
            </w:r>
          </w:p>
          <w:p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pacing w:val="-20"/>
          <w:sz w:val="44"/>
          <w:szCs w:val="44"/>
        </w:rPr>
      </w:pPr>
    </w:p>
    <w:p/>
    <w:p/>
    <w:sectPr>
      <w:pgSz w:w="11907" w:h="16840" w:orient="landscape"/>
      <w:pgMar w:top="1414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E9C0"/>
    <w:multiLevelType w:val="singleLevel"/>
    <w:tmpl w:val="067DE9C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E662CE"/>
    <w:rsid w:val="00023661"/>
    <w:rsid w:val="002734D0"/>
    <w:rsid w:val="00290E14"/>
    <w:rsid w:val="002B5775"/>
    <w:rsid w:val="0035652A"/>
    <w:rsid w:val="00601EB9"/>
    <w:rsid w:val="0067609F"/>
    <w:rsid w:val="00A71E8B"/>
    <w:rsid w:val="00B66F0B"/>
    <w:rsid w:val="00CC25D5"/>
    <w:rsid w:val="108F6621"/>
    <w:rsid w:val="152A6B87"/>
    <w:rsid w:val="31CF1489"/>
    <w:rsid w:val="387B3BD8"/>
    <w:rsid w:val="3F346115"/>
    <w:rsid w:val="4C3B3F80"/>
    <w:rsid w:val="537C6111"/>
    <w:rsid w:val="58E662CE"/>
    <w:rsid w:val="613F5C31"/>
    <w:rsid w:val="62D859BD"/>
    <w:rsid w:val="6D535020"/>
    <w:rsid w:val="77A135B3"/>
    <w:rsid w:val="7C8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338</Words>
  <Characters>1930</Characters>
  <Lines>0</Lines>
  <Paragraphs>0</Paragraphs>
  <TotalTime>21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2018-08-31T07:00:00Z</dcterms:created>
  <dc:creator>Administrator</dc:creator>
  <cp:lastModifiedBy>Administrator</cp:lastModifiedBy>
  <cp:lastPrinted>2018-09-03T08:39:39Z</cp:lastPrinted>
  <dcterms:modified xsi:type="dcterms:W3CDTF">2018-09-03T09:01:40Z</dcterms:modified>
  <dc:title>开化县公租房保障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